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CAA04">
      <w:pPr>
        <w:spacing w:after="0"/>
        <w:ind w:firstLine="709"/>
        <w:jc w:val="center"/>
        <w:rPr>
          <w:b/>
          <w:bCs/>
          <w:color w:val="FF0000"/>
        </w:rPr>
      </w:pPr>
    </w:p>
    <w:tbl>
      <w:tblPr>
        <w:tblStyle w:val="4"/>
        <w:tblW w:w="10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3685"/>
        <w:gridCol w:w="2977"/>
        <w:gridCol w:w="1843"/>
        <w:gridCol w:w="1559"/>
      </w:tblGrid>
      <w:tr w14:paraId="36459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10" w:type="dxa"/>
            <w:gridSpan w:val="5"/>
          </w:tcPr>
          <w:p w14:paraId="3B0310AD">
            <w:pPr>
              <w:spacing w:after="0"/>
              <w:ind w:firstLine="709"/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Отчисление 2025-2026 год</w:t>
            </w:r>
          </w:p>
          <w:p w14:paraId="7E95074A">
            <w:pPr>
              <w:spacing w:after="0"/>
              <w:jc w:val="center"/>
              <w:rPr>
                <w:color w:val="0070C0"/>
              </w:rPr>
            </w:pPr>
          </w:p>
        </w:tc>
      </w:tr>
      <w:tr w14:paraId="3D339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3EAB4CA5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4CA82943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4 от13.08.2025</w:t>
            </w:r>
          </w:p>
        </w:tc>
        <w:tc>
          <w:tcPr>
            <w:tcW w:w="2977" w:type="dxa"/>
          </w:tcPr>
          <w:p w14:paraId="6A43C894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4572BC6B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DB328DD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14:paraId="5B67F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34D8D29A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7D143A2E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6 от 15.08.2025</w:t>
            </w:r>
          </w:p>
        </w:tc>
        <w:tc>
          <w:tcPr>
            <w:tcW w:w="2977" w:type="dxa"/>
          </w:tcPr>
          <w:p w14:paraId="0C08F30F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8 средняя</w:t>
            </w:r>
          </w:p>
        </w:tc>
        <w:tc>
          <w:tcPr>
            <w:tcW w:w="1843" w:type="dxa"/>
          </w:tcPr>
          <w:p w14:paraId="4E613760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02964F2C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14:paraId="47DDC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40E6038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368DF340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9 от 19.08.2025</w:t>
            </w:r>
          </w:p>
        </w:tc>
        <w:tc>
          <w:tcPr>
            <w:tcW w:w="2977" w:type="dxa"/>
          </w:tcPr>
          <w:p w14:paraId="7EB9ACD9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3428EF6D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1760656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</w:tr>
      <w:tr w14:paraId="50ABB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6F1E4B1A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78340C85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13 от 22.08.2025</w:t>
            </w:r>
          </w:p>
        </w:tc>
        <w:tc>
          <w:tcPr>
            <w:tcW w:w="2977" w:type="dxa"/>
          </w:tcPr>
          <w:p w14:paraId="7FD12FB1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 xml:space="preserve">№ 10 средняя </w:t>
            </w:r>
          </w:p>
        </w:tc>
        <w:tc>
          <w:tcPr>
            <w:tcW w:w="1843" w:type="dxa"/>
          </w:tcPr>
          <w:p w14:paraId="171F905D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30F20B64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14:paraId="1F17A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2B5258CE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11259CF9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14 от 23.08.2025</w:t>
            </w:r>
          </w:p>
        </w:tc>
        <w:tc>
          <w:tcPr>
            <w:tcW w:w="2977" w:type="dxa"/>
          </w:tcPr>
          <w:p w14:paraId="6B03B088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5 средняя в № 10 средняя</w:t>
            </w:r>
          </w:p>
        </w:tc>
        <w:tc>
          <w:tcPr>
            <w:tcW w:w="1843" w:type="dxa"/>
          </w:tcPr>
          <w:p w14:paraId="07983477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52171CC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14:paraId="5F0A9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3F06C1E8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0149A758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17 от 29.08.2025</w:t>
            </w:r>
          </w:p>
        </w:tc>
        <w:tc>
          <w:tcPr>
            <w:tcW w:w="2977" w:type="dxa"/>
          </w:tcPr>
          <w:p w14:paraId="632D8A6E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  <w:p w14:paraId="01A58814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0E267AF6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46622814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EA8712D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224</w:t>
            </w:r>
          </w:p>
        </w:tc>
      </w:tr>
      <w:tr w14:paraId="0680F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60B4FA12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19EA63C7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20 от 10.09.2025</w:t>
            </w:r>
          </w:p>
        </w:tc>
        <w:tc>
          <w:tcPr>
            <w:tcW w:w="2977" w:type="dxa"/>
          </w:tcPr>
          <w:p w14:paraId="7C5142C3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3 младшая</w:t>
            </w:r>
          </w:p>
          <w:p w14:paraId="50027799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2 средняя</w:t>
            </w:r>
          </w:p>
        </w:tc>
        <w:tc>
          <w:tcPr>
            <w:tcW w:w="1843" w:type="dxa"/>
          </w:tcPr>
          <w:p w14:paraId="2412F245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09B30C2A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4E66A18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14:paraId="0DABF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3334B981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08BD5DA3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21 от 10.09.2025</w:t>
            </w:r>
          </w:p>
        </w:tc>
        <w:tc>
          <w:tcPr>
            <w:tcW w:w="2977" w:type="dxa"/>
          </w:tcPr>
          <w:p w14:paraId="63BDEC89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8283810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FB6DB2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222</w:t>
            </w:r>
          </w:p>
        </w:tc>
      </w:tr>
      <w:tr w14:paraId="51AE0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7B0882FE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10963C8B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22 от 12.09.2025</w:t>
            </w:r>
          </w:p>
        </w:tc>
        <w:tc>
          <w:tcPr>
            <w:tcW w:w="2977" w:type="dxa"/>
          </w:tcPr>
          <w:p w14:paraId="6E9D541F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24B108DF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6AE2429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221</w:t>
            </w:r>
          </w:p>
        </w:tc>
      </w:tr>
      <w:tr w14:paraId="6AA71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1258E610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3685" w:type="dxa"/>
          </w:tcPr>
          <w:p w14:paraId="777EB9DE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32 от 21.11.2025</w:t>
            </w:r>
          </w:p>
        </w:tc>
        <w:tc>
          <w:tcPr>
            <w:tcW w:w="2977" w:type="dxa"/>
          </w:tcPr>
          <w:p w14:paraId="53AD737B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</w:tc>
        <w:tc>
          <w:tcPr>
            <w:tcW w:w="1843" w:type="dxa"/>
          </w:tcPr>
          <w:p w14:paraId="40341D03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A49C213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14:paraId="006E4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435FD271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11</w:t>
            </w:r>
          </w:p>
        </w:tc>
        <w:tc>
          <w:tcPr>
            <w:tcW w:w="3685" w:type="dxa"/>
          </w:tcPr>
          <w:p w14:paraId="4E18FFA2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39 от 12.02.2026</w:t>
            </w:r>
          </w:p>
        </w:tc>
        <w:tc>
          <w:tcPr>
            <w:tcW w:w="2977" w:type="dxa"/>
          </w:tcPr>
          <w:p w14:paraId="3013C7BD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1E267FE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5BC35F1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227</w:t>
            </w:r>
          </w:p>
        </w:tc>
      </w:tr>
      <w:tr w14:paraId="1963A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79BC7567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12</w:t>
            </w:r>
          </w:p>
        </w:tc>
        <w:tc>
          <w:tcPr>
            <w:tcW w:w="3685" w:type="dxa"/>
          </w:tcPr>
          <w:p w14:paraId="4DF0D6D8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40 от 13.02.2026</w:t>
            </w:r>
          </w:p>
        </w:tc>
        <w:tc>
          <w:tcPr>
            <w:tcW w:w="2977" w:type="dxa"/>
          </w:tcPr>
          <w:p w14:paraId="2B6F0200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5CAC7232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EA5CAD8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226</w:t>
            </w:r>
          </w:p>
        </w:tc>
      </w:tr>
      <w:tr w14:paraId="08DD8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4F72B37C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3685" w:type="dxa"/>
          </w:tcPr>
          <w:p w14:paraId="7E5C8924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44 от 23.04.2026</w:t>
            </w:r>
          </w:p>
        </w:tc>
        <w:tc>
          <w:tcPr>
            <w:tcW w:w="2977" w:type="dxa"/>
          </w:tcPr>
          <w:p w14:paraId="3F0615E6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67830114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7CD4504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226</w:t>
            </w:r>
          </w:p>
        </w:tc>
      </w:tr>
      <w:tr w14:paraId="4D0AB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6B9557B6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14</w:t>
            </w:r>
          </w:p>
        </w:tc>
        <w:tc>
          <w:tcPr>
            <w:tcW w:w="3685" w:type="dxa"/>
          </w:tcPr>
          <w:p w14:paraId="5B52CAEA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45 от 30.04.2026</w:t>
            </w:r>
          </w:p>
        </w:tc>
        <w:tc>
          <w:tcPr>
            <w:tcW w:w="2977" w:type="dxa"/>
          </w:tcPr>
          <w:p w14:paraId="123F5F22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243152F3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13480594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225</w:t>
            </w:r>
          </w:p>
        </w:tc>
      </w:tr>
      <w:tr w14:paraId="3CF7D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36EF3943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15</w:t>
            </w:r>
          </w:p>
        </w:tc>
        <w:tc>
          <w:tcPr>
            <w:tcW w:w="3685" w:type="dxa"/>
          </w:tcPr>
          <w:p w14:paraId="12748F4B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46 от20.05.2026</w:t>
            </w:r>
          </w:p>
        </w:tc>
        <w:tc>
          <w:tcPr>
            <w:tcW w:w="2977" w:type="dxa"/>
          </w:tcPr>
          <w:p w14:paraId="1CA9DC75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3B7B2E6D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FB0CEBB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224</w:t>
            </w:r>
          </w:p>
        </w:tc>
      </w:tr>
      <w:tr w14:paraId="65D6D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43DFF936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15</w:t>
            </w:r>
          </w:p>
        </w:tc>
        <w:tc>
          <w:tcPr>
            <w:tcW w:w="3685" w:type="dxa"/>
          </w:tcPr>
          <w:p w14:paraId="026862F0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47 от 21.05.2026</w:t>
            </w:r>
          </w:p>
        </w:tc>
        <w:tc>
          <w:tcPr>
            <w:tcW w:w="2977" w:type="dxa"/>
          </w:tcPr>
          <w:p w14:paraId="79A84E40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</w:tc>
        <w:tc>
          <w:tcPr>
            <w:tcW w:w="1843" w:type="dxa"/>
          </w:tcPr>
          <w:p w14:paraId="48CEEEE1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5AF016F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14:paraId="4C24C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5CFD4BA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16</w:t>
            </w:r>
          </w:p>
        </w:tc>
        <w:tc>
          <w:tcPr>
            <w:tcW w:w="3685" w:type="dxa"/>
          </w:tcPr>
          <w:p w14:paraId="11208A29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48 отт29.05.2026</w:t>
            </w:r>
          </w:p>
        </w:tc>
        <w:tc>
          <w:tcPr>
            <w:tcW w:w="2977" w:type="dxa"/>
          </w:tcPr>
          <w:p w14:paraId="2C24F2BB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1</w:t>
            </w:r>
          </w:p>
          <w:p w14:paraId="28610F47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12  подготовит.</w:t>
            </w:r>
          </w:p>
        </w:tc>
        <w:tc>
          <w:tcPr>
            <w:tcW w:w="1843" w:type="dxa"/>
          </w:tcPr>
          <w:p w14:paraId="610C75DD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  <w:p w14:paraId="2E93DC1A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1559" w:type="dxa"/>
          </w:tcPr>
          <w:p w14:paraId="796FABF5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</w:tr>
      <w:tr w14:paraId="12363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746E33AC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17.</w:t>
            </w:r>
          </w:p>
        </w:tc>
        <w:tc>
          <w:tcPr>
            <w:tcW w:w="3685" w:type="dxa"/>
          </w:tcPr>
          <w:p w14:paraId="42C14DFD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49 от 01.06-2026</w:t>
            </w:r>
          </w:p>
        </w:tc>
        <w:tc>
          <w:tcPr>
            <w:tcW w:w="2977" w:type="dxa"/>
          </w:tcPr>
          <w:p w14:paraId="0CD9AA2C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</w:tc>
        <w:tc>
          <w:tcPr>
            <w:tcW w:w="1843" w:type="dxa"/>
          </w:tcPr>
          <w:p w14:paraId="1562037F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C2CEABD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199</w:t>
            </w:r>
          </w:p>
        </w:tc>
      </w:tr>
      <w:tr w14:paraId="24740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1E06C580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18.</w:t>
            </w:r>
          </w:p>
        </w:tc>
        <w:tc>
          <w:tcPr>
            <w:tcW w:w="3685" w:type="dxa"/>
          </w:tcPr>
          <w:p w14:paraId="04D394D9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Приказ № 50 от 01.06.2026</w:t>
            </w:r>
          </w:p>
        </w:tc>
        <w:tc>
          <w:tcPr>
            <w:tcW w:w="2977" w:type="dxa"/>
          </w:tcPr>
          <w:p w14:paraId="4401F809">
            <w:pPr>
              <w:spacing w:after="0"/>
              <w:rPr>
                <w:color w:val="0070C0"/>
              </w:rPr>
            </w:pPr>
            <w:r>
              <w:rPr>
                <w:color w:val="0070C0"/>
              </w:rPr>
              <w:t>№ 9 младшая (перевод)</w:t>
            </w:r>
          </w:p>
        </w:tc>
        <w:tc>
          <w:tcPr>
            <w:tcW w:w="1843" w:type="dxa"/>
          </w:tcPr>
          <w:p w14:paraId="1A955BBF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EED6621">
            <w:pPr>
              <w:spacing w:after="0"/>
              <w:jc w:val="center"/>
              <w:rPr>
                <w:color w:val="0070C0"/>
              </w:rPr>
            </w:pPr>
            <w:r>
              <w:rPr>
                <w:color w:val="0070C0"/>
              </w:rPr>
              <w:t>199</w:t>
            </w:r>
          </w:p>
        </w:tc>
      </w:tr>
      <w:tr w14:paraId="79431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3C304EEC">
            <w:pPr>
              <w:spacing w:after="0"/>
              <w:jc w:val="center"/>
              <w:rPr>
                <w:rFonts w:hint="default"/>
                <w:color w:val="0070C0"/>
                <w:lang w:val="ru-RU"/>
              </w:rPr>
            </w:pPr>
            <w:r>
              <w:rPr>
                <w:rFonts w:hint="default"/>
                <w:color w:val="0070C0"/>
                <w:lang w:val="ru-RU"/>
              </w:rPr>
              <w:t>19.</w:t>
            </w:r>
          </w:p>
        </w:tc>
        <w:tc>
          <w:tcPr>
            <w:tcW w:w="3685" w:type="dxa"/>
          </w:tcPr>
          <w:p w14:paraId="32E952D9">
            <w:pPr>
              <w:spacing w:after="0"/>
              <w:rPr>
                <w:rFonts w:hint="default"/>
                <w:color w:val="0070C0"/>
                <w:lang w:val="ru-RU"/>
              </w:rPr>
            </w:pPr>
            <w:r>
              <w:rPr>
                <w:color w:val="0070C0"/>
                <w:lang w:val="ru-RU"/>
              </w:rPr>
              <w:t>Приказ</w:t>
            </w:r>
            <w:r>
              <w:rPr>
                <w:rFonts w:hint="default"/>
                <w:color w:val="0070C0"/>
                <w:lang w:val="ru-RU"/>
              </w:rPr>
              <w:t xml:space="preserve"> № 51 от 05.06.2026</w:t>
            </w:r>
          </w:p>
        </w:tc>
        <w:tc>
          <w:tcPr>
            <w:tcW w:w="2977" w:type="dxa"/>
          </w:tcPr>
          <w:p w14:paraId="6B66B390">
            <w:pPr>
              <w:spacing w:after="0"/>
              <w:rPr>
                <w:rFonts w:hint="default"/>
                <w:color w:val="0070C0"/>
                <w:lang w:val="ru-RU"/>
              </w:rPr>
            </w:pPr>
            <w:r>
              <w:rPr>
                <w:color w:val="0070C0"/>
                <w:lang w:val="ru-RU"/>
              </w:rPr>
              <w:t>№</w:t>
            </w:r>
            <w:r>
              <w:rPr>
                <w:rFonts w:hint="default"/>
                <w:color w:val="0070C0"/>
                <w:lang w:val="ru-RU"/>
              </w:rPr>
              <w:t xml:space="preserve"> 1 подготовит.</w:t>
            </w:r>
          </w:p>
        </w:tc>
        <w:tc>
          <w:tcPr>
            <w:tcW w:w="1843" w:type="dxa"/>
          </w:tcPr>
          <w:p w14:paraId="5AE19412">
            <w:pPr>
              <w:spacing w:after="0"/>
              <w:jc w:val="center"/>
              <w:rPr>
                <w:rFonts w:hint="default"/>
                <w:color w:val="0070C0"/>
                <w:lang w:val="ru-RU"/>
              </w:rPr>
            </w:pPr>
            <w:r>
              <w:rPr>
                <w:rFonts w:hint="default"/>
                <w:color w:val="0070C0"/>
                <w:lang w:val="ru-RU"/>
              </w:rPr>
              <w:t>1</w:t>
            </w:r>
          </w:p>
        </w:tc>
        <w:tc>
          <w:tcPr>
            <w:tcW w:w="1559" w:type="dxa"/>
          </w:tcPr>
          <w:p w14:paraId="5D560C16">
            <w:pPr>
              <w:spacing w:after="0"/>
              <w:jc w:val="center"/>
              <w:rPr>
                <w:rFonts w:hint="default"/>
                <w:color w:val="0070C0"/>
                <w:lang w:val="ru-RU"/>
              </w:rPr>
            </w:pPr>
            <w:r>
              <w:rPr>
                <w:rFonts w:hint="default"/>
                <w:color w:val="0070C0"/>
                <w:lang w:val="ru-RU"/>
              </w:rPr>
              <w:t>198</w:t>
            </w:r>
          </w:p>
        </w:tc>
      </w:tr>
      <w:tr w14:paraId="576F0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2A272665">
            <w:pPr>
              <w:spacing w:after="0"/>
              <w:jc w:val="center"/>
              <w:rPr>
                <w:rFonts w:hint="default"/>
                <w:color w:val="0070C0"/>
                <w:lang w:val="ru-RU"/>
              </w:rPr>
            </w:pPr>
            <w:r>
              <w:rPr>
                <w:rFonts w:hint="default"/>
                <w:color w:val="0070C0"/>
                <w:lang w:val="ru-RU"/>
              </w:rPr>
              <w:t>20.</w:t>
            </w:r>
          </w:p>
        </w:tc>
        <w:tc>
          <w:tcPr>
            <w:tcW w:w="3685" w:type="dxa"/>
          </w:tcPr>
          <w:p w14:paraId="4C30D642">
            <w:pPr>
              <w:spacing w:after="0"/>
              <w:rPr>
                <w:rFonts w:hint="default"/>
                <w:color w:val="0070C0"/>
                <w:lang w:val="ru-RU"/>
              </w:rPr>
            </w:pPr>
            <w:r>
              <w:rPr>
                <w:color w:val="0070C0"/>
                <w:lang w:val="ru-RU"/>
              </w:rPr>
              <w:t>Приказ</w:t>
            </w:r>
            <w:r>
              <w:rPr>
                <w:rFonts w:hint="default"/>
                <w:color w:val="0070C0"/>
                <w:lang w:val="ru-RU"/>
              </w:rPr>
              <w:t xml:space="preserve"> № 52 от 08.09.2026</w:t>
            </w:r>
          </w:p>
        </w:tc>
        <w:tc>
          <w:tcPr>
            <w:tcW w:w="2977" w:type="dxa"/>
          </w:tcPr>
          <w:p w14:paraId="3460791A">
            <w:pPr>
              <w:spacing w:after="0"/>
              <w:rPr>
                <w:rFonts w:hint="default"/>
                <w:color w:val="0070C0"/>
                <w:lang w:val="ru-RU"/>
              </w:rPr>
            </w:pPr>
            <w:r>
              <w:rPr>
                <w:color w:val="0070C0"/>
                <w:lang w:val="ru-RU"/>
              </w:rPr>
              <w:t>№</w:t>
            </w:r>
            <w:r>
              <w:rPr>
                <w:rFonts w:hint="default"/>
                <w:color w:val="0070C0"/>
                <w:lang w:val="ru-RU"/>
              </w:rPr>
              <w:t xml:space="preserve"> 4 младшая</w:t>
            </w:r>
          </w:p>
        </w:tc>
        <w:tc>
          <w:tcPr>
            <w:tcW w:w="1843" w:type="dxa"/>
          </w:tcPr>
          <w:p w14:paraId="525035C5">
            <w:pPr>
              <w:spacing w:after="0"/>
              <w:jc w:val="center"/>
              <w:rPr>
                <w:rFonts w:hint="default"/>
                <w:color w:val="0070C0"/>
                <w:lang w:val="ru-RU"/>
              </w:rPr>
            </w:pPr>
            <w:r>
              <w:rPr>
                <w:rFonts w:hint="default"/>
                <w:color w:val="0070C0"/>
                <w:lang w:val="ru-RU"/>
              </w:rPr>
              <w:t xml:space="preserve">1 </w:t>
            </w:r>
          </w:p>
        </w:tc>
        <w:tc>
          <w:tcPr>
            <w:tcW w:w="1559" w:type="dxa"/>
          </w:tcPr>
          <w:p w14:paraId="4507BB9C">
            <w:pPr>
              <w:spacing w:after="0"/>
              <w:jc w:val="center"/>
              <w:rPr>
                <w:rFonts w:hint="default"/>
                <w:color w:val="0070C0"/>
                <w:lang w:val="ru-RU"/>
              </w:rPr>
            </w:pPr>
            <w:r>
              <w:rPr>
                <w:rFonts w:hint="default"/>
                <w:color w:val="0070C0"/>
                <w:lang w:val="ru-RU"/>
              </w:rPr>
              <w:t>197</w:t>
            </w:r>
            <w:bookmarkStart w:id="0" w:name="_GoBack"/>
            <w:bookmarkEnd w:id="0"/>
          </w:p>
        </w:tc>
      </w:tr>
    </w:tbl>
    <w:p w14:paraId="457135C2">
      <w:pPr>
        <w:spacing w:after="0"/>
        <w:ind w:firstLine="709"/>
        <w:jc w:val="center"/>
        <w:rPr>
          <w:b/>
          <w:bCs/>
        </w:rPr>
      </w:pPr>
    </w:p>
    <w:p w14:paraId="31BA656B">
      <w:pPr>
        <w:rPr>
          <w:b/>
          <w:bCs/>
        </w:rPr>
      </w:pPr>
    </w:p>
    <w:p w14:paraId="3CE0CF8C">
      <w:pPr>
        <w:tabs>
          <w:tab w:val="left" w:pos="6495"/>
        </w:tabs>
      </w:pPr>
      <w:r>
        <w:tab/>
      </w:r>
    </w:p>
    <w:sectPr>
      <w:pgSz w:w="11906" w:h="16838"/>
      <w:pgMar w:top="720" w:right="720" w:bottom="720" w:left="720" w:header="709" w:footer="709" w:gutter="0"/>
      <w:cols w:space="708" w:num="1"/>
      <w:docGrid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211"/>
    <w:rsid w:val="001D0A7C"/>
    <w:rsid w:val="002750D2"/>
    <w:rsid w:val="003C1211"/>
    <w:rsid w:val="003F34FE"/>
    <w:rsid w:val="004175DA"/>
    <w:rsid w:val="004265E4"/>
    <w:rsid w:val="004A7B28"/>
    <w:rsid w:val="004C5587"/>
    <w:rsid w:val="005559F2"/>
    <w:rsid w:val="00596F63"/>
    <w:rsid w:val="00606B62"/>
    <w:rsid w:val="00621742"/>
    <w:rsid w:val="006C0B77"/>
    <w:rsid w:val="008003C8"/>
    <w:rsid w:val="008140BF"/>
    <w:rsid w:val="008242FF"/>
    <w:rsid w:val="00870751"/>
    <w:rsid w:val="008A0740"/>
    <w:rsid w:val="008C2E1B"/>
    <w:rsid w:val="0092277C"/>
    <w:rsid w:val="00922C48"/>
    <w:rsid w:val="009525A1"/>
    <w:rsid w:val="00972258"/>
    <w:rsid w:val="009E7ABE"/>
    <w:rsid w:val="00A664FB"/>
    <w:rsid w:val="00AA0A64"/>
    <w:rsid w:val="00B04597"/>
    <w:rsid w:val="00B915B7"/>
    <w:rsid w:val="00BA3688"/>
    <w:rsid w:val="00C51B4C"/>
    <w:rsid w:val="00C72DEE"/>
    <w:rsid w:val="00CA580E"/>
    <w:rsid w:val="00D004E0"/>
    <w:rsid w:val="00D07E5C"/>
    <w:rsid w:val="00D108FF"/>
    <w:rsid w:val="00D32644"/>
    <w:rsid w:val="00D764EA"/>
    <w:rsid w:val="00DB1204"/>
    <w:rsid w:val="00DD7085"/>
    <w:rsid w:val="00EA59DF"/>
    <w:rsid w:val="00EE4070"/>
    <w:rsid w:val="00F12C76"/>
    <w:rsid w:val="7BD9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40" w:lineRule="auto"/>
    </w:pPr>
    <w:rPr>
      <w:rFonts w:ascii="Times New Roman" w:hAnsi="Times New Roman" w:eastAsiaTheme="minorHAnsi" w:cstheme="minorBidi"/>
      <w:kern w:val="2"/>
      <w:sz w:val="28"/>
      <w:szCs w:val="22"/>
      <w:lang w:val="ru-RU" w:eastAsia="en-US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771</Characters>
  <Lines>7</Lines>
  <Paragraphs>2</Paragraphs>
  <TotalTime>10</TotalTime>
  <ScaleCrop>false</ScaleCrop>
  <LinksUpToDate>false</LinksUpToDate>
  <CharactersWithSpaces>900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2026-06-04T15:04:00Z</dcterms:created>
  <dc:creator>user01</dc:creator>
  <cp:lastModifiedBy>Эльвира</cp:lastModifiedBy>
  <dcterms:modified xsi:type="dcterms:W3CDTF">2026-06-13T17:28:19Z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eyJoZGlkIjoiMGZiZjNhMzE0OGM4MzkzMjUzMzI2MDhkOWVjYThiN2IifQ==</vt:lpwstr>
  </property>
  <property fmtid="{D5CDD505-2E9C-101B-9397-08002B2CF9AE}" pid="3" name="KSOProductBuildVer">
    <vt:lpwstr>1049-12.1.0.26880</vt:lpwstr>
  </property>
  <property fmtid="{D5CDD505-2E9C-101B-9397-08002B2CF9AE}" pid="4" name="ICV">
    <vt:lpwstr>1BA3CE340E774473830FE7879DD3F24F_12</vt:lpwstr>
  </property>
</Properties>
</file>